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1B6C" w14:textId="77777777" w:rsidR="008535D9" w:rsidRPr="00FD5650" w:rsidRDefault="00311515" w:rsidP="00EE0C32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FD565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736D585D" wp14:editId="44E3DF9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FD5650">
        <w:rPr>
          <w:rFonts w:ascii="TH SarabunIT๙" w:hAnsi="TH SarabunIT๙" w:cs="TH SarabunIT๙"/>
        </w:rPr>
        <w:tab/>
      </w:r>
      <w:r w:rsidR="008535D9" w:rsidRPr="00FD565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7C1BB99" w14:textId="77777777" w:rsidR="008535D9" w:rsidRPr="00FD5650" w:rsidRDefault="008535D9" w:rsidP="004470AA">
      <w:pPr>
        <w:tabs>
          <w:tab w:val="left" w:pos="9000"/>
        </w:tabs>
        <w:rPr>
          <w:rFonts w:ascii="TH SarabunIT๙" w:hAnsi="TH SarabunIT๙" w:cs="TH SarabunIT๙"/>
          <w:noProof/>
          <w:sz w:val="30"/>
          <w:szCs w:val="30"/>
          <w:u w:val="dotted"/>
          <w:cs/>
        </w:rPr>
      </w:pPr>
      <w:r w:rsidRPr="00FD565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747D1" w:rsidRPr="00FD56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6C34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ฝ่ายบริหารทั่วป </w:t>
      </w:r>
      <w:r w:rsidR="00A23AEA">
        <w:rPr>
          <w:rFonts w:ascii="TH SarabunIT๙" w:hAnsi="TH SarabunIT๙" w:cs="TH SarabunIT๙"/>
          <w:sz w:val="32"/>
          <w:szCs w:val="32"/>
          <w:u w:val="dotted"/>
          <w:cs/>
        </w:rPr>
        <w:t>สำนักงานเศรษฐกิจการเกษตร</w:t>
      </w:r>
      <w:r w:rsidR="00A23AEA">
        <w:rPr>
          <w:rFonts w:ascii="TH SarabunIT๙" w:hAnsi="TH SarabunIT๙" w:cs="TH SarabunIT๙" w:hint="cs"/>
          <w:sz w:val="32"/>
          <w:szCs w:val="32"/>
          <w:u w:val="dotted"/>
          <w:cs/>
        </w:rPr>
        <w:t>ที่</w:t>
      </w:r>
      <w:r w:rsidR="00877C9D" w:rsidRPr="00FD56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54CE1" w:rsidRPr="00FD5650">
        <w:rPr>
          <w:rFonts w:ascii="TH SarabunIT๙" w:hAnsi="TH SarabunIT๙" w:cs="TH SarabunIT๙"/>
          <w:sz w:val="32"/>
          <w:szCs w:val="32"/>
          <w:u w:val="dotted"/>
          <w:cs/>
        </w:rPr>
        <w:t>๑๑</w:t>
      </w:r>
      <w:r w:rsidR="003A4E72" w:rsidRPr="00FD56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A4E72" w:rsidRPr="009D4939">
        <w:rPr>
          <w:rFonts w:ascii="TH SarabunIT๙" w:hAnsi="TH SarabunIT๙" w:cs="TH SarabunIT๙"/>
          <w:sz w:val="32"/>
          <w:szCs w:val="32"/>
          <w:u w:val="dotted"/>
          <w:cs/>
        </w:rPr>
        <w:t>โทร.</w:t>
      </w:r>
      <w:r w:rsidR="00877C9D" w:rsidRPr="009D4939">
        <w:rPr>
          <w:rFonts w:ascii="TH SarabunIT๙" w:hAnsi="TH SarabunIT๙" w:cs="TH SarabunIT๙"/>
          <w:noProof/>
          <w:sz w:val="32"/>
          <w:szCs w:val="32"/>
          <w:u w:val="dotted"/>
        </w:rPr>
        <w:t xml:space="preserve"> </w:t>
      </w:r>
      <w:r w:rsidR="00F54CE1" w:rsidRPr="009D4939">
        <w:rPr>
          <w:rFonts w:ascii="TH SarabunIT๙" w:hAnsi="TH SarabunIT๙" w:cs="TH SarabunIT๙"/>
          <w:noProof/>
          <w:sz w:val="32"/>
          <w:szCs w:val="32"/>
          <w:u w:val="dotted"/>
          <w:cs/>
        </w:rPr>
        <w:t>๐</w:t>
      </w:r>
      <w:r w:rsidR="009D493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 w:rsidR="00F54CE1" w:rsidRPr="009D4939">
        <w:rPr>
          <w:rFonts w:ascii="TH SarabunIT๙" w:hAnsi="TH SarabunIT๙" w:cs="TH SarabunIT๙"/>
          <w:noProof/>
          <w:sz w:val="32"/>
          <w:szCs w:val="32"/>
          <w:u w:val="dotted"/>
          <w:cs/>
        </w:rPr>
        <w:t>๔๕</w:t>
      </w:r>
      <w:r w:rsidR="00DF219E" w:rsidRPr="009D493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34</w:t>
      </w:r>
      <w:r w:rsidR="009D493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 w:rsidR="00DF219E" w:rsidRPr="009D493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4654</w:t>
      </w:r>
      <w:r w:rsidR="00E747D1" w:rsidRPr="00FD5650">
        <w:rPr>
          <w:rFonts w:ascii="TH SarabunIT๙" w:hAnsi="TH SarabunIT๙" w:cs="TH SarabunIT๙"/>
          <w:noProof/>
          <w:sz w:val="30"/>
          <w:szCs w:val="30"/>
          <w:u w:val="dotted"/>
          <w:cs/>
        </w:rPr>
        <w:tab/>
      </w:r>
    </w:p>
    <w:p w14:paraId="0E46D3B9" w14:textId="1901B3D3" w:rsidR="008535D9" w:rsidRPr="00FA1337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D565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FD56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721FA" w:rsidRPr="00FD5650">
        <w:rPr>
          <w:rFonts w:ascii="TH SarabunIT๙" w:hAnsi="TH SarabunIT๙" w:cs="TH SarabunIT๙"/>
          <w:sz w:val="32"/>
          <w:szCs w:val="32"/>
          <w:u w:val="dotted"/>
          <w:cs/>
        </w:rPr>
        <w:t>กษ ๑๓</w:t>
      </w:r>
      <w:r w:rsidR="00F54CE1" w:rsidRPr="00FD5650">
        <w:rPr>
          <w:rFonts w:ascii="TH SarabunIT๙" w:hAnsi="TH SarabunIT๙" w:cs="TH SarabunIT๙"/>
          <w:sz w:val="32"/>
          <w:szCs w:val="32"/>
          <w:u w:val="dotted"/>
          <w:cs/>
        </w:rPr>
        <w:t>๒๒</w:t>
      </w:r>
      <w:r w:rsidR="001721FA" w:rsidRPr="00FD5650">
        <w:rPr>
          <w:rFonts w:ascii="TH SarabunIT๙" w:hAnsi="TH SarabunIT๙" w:cs="TH SarabunIT๙"/>
          <w:sz w:val="32"/>
          <w:szCs w:val="32"/>
          <w:u w:val="dotted"/>
          <w:cs/>
        </w:rPr>
        <w:t>.๐๑</w:t>
      </w:r>
      <w:r w:rsidR="004B4D7E" w:rsidRPr="00FD5650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FD5650"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ab/>
      </w:r>
      <w:r w:rsidR="0039310F">
        <w:rPr>
          <w:rFonts w:ascii="TH SarabunIT๙" w:hAnsi="TH SarabunIT๙" w:cs="TH SarabunIT๙" w:hint="cs"/>
          <w:b/>
          <w:bCs/>
          <w:sz w:val="38"/>
          <w:szCs w:val="38"/>
          <w:u w:val="dotted"/>
          <w:cs/>
        </w:rPr>
        <w:t xml:space="preserve"> </w:t>
      </w:r>
      <w:r w:rsidR="009D4939">
        <w:rPr>
          <w:rFonts w:ascii="TH SarabunIT๙" w:hAnsi="TH SarabunIT๙" w:cs="TH SarabunIT๙" w:hint="cs"/>
          <w:b/>
          <w:bCs/>
          <w:sz w:val="38"/>
          <w:szCs w:val="38"/>
          <w:u w:val="dotted"/>
          <w:cs/>
        </w:rPr>
        <w:t xml:space="preserve"> </w:t>
      </w:r>
      <w:r w:rsidRPr="00FD565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4B4D7E" w:rsidRPr="00FD56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2B68CA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15B81">
        <w:rPr>
          <w:rFonts w:ascii="TH SarabunIT๙" w:hAnsi="TH SarabunIT๙" w:cs="TH SarabunIT๙"/>
          <w:sz w:val="32"/>
          <w:szCs w:val="32"/>
          <w:u w:val="dotted"/>
        </w:rPr>
        <w:t xml:space="preserve">3  </w:t>
      </w:r>
      <w:r w:rsidR="00215B81">
        <w:rPr>
          <w:rFonts w:ascii="TH SarabunIT๙" w:hAnsi="TH SarabunIT๙" w:cs="TH SarabunIT๙" w:hint="cs"/>
          <w:sz w:val="32"/>
          <w:szCs w:val="32"/>
          <w:u w:val="dotted"/>
          <w:cs/>
        </w:rPr>
        <w:t>พฤศจิกายน</w:t>
      </w:r>
      <w:r w:rsidR="009A45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2568</w:t>
      </w:r>
      <w:r w:rsidR="00C43BB1" w:rsidRPr="00FD56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D7E" w:rsidRPr="00FD56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="004B4D7E" w:rsidRPr="00FD565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4E350C57" w14:textId="7BE540A5" w:rsidR="008535D9" w:rsidRPr="00FD5650" w:rsidRDefault="008535D9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FD565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9D4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6C34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ขอส่งรายงานสรุปผลการรับเรื่องร้องเรียน ประจำเดือน </w:t>
      </w:r>
      <w:r w:rsidR="00215B81">
        <w:rPr>
          <w:rFonts w:ascii="TH SarabunIT๙" w:hAnsi="TH SarabunIT๙" w:cs="TH SarabunIT๙" w:hint="cs"/>
          <w:sz w:val="32"/>
          <w:szCs w:val="32"/>
          <w:u w:val="dotted"/>
          <w:cs/>
        </w:rPr>
        <w:t>ตุลาคม</w:t>
      </w:r>
      <w:r w:rsidR="00AF29A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2568</w:t>
      </w:r>
      <w:r w:rsidR="00C43BB1" w:rsidRPr="00FD565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D7E" w:rsidRPr="00FD56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64273EEB" w14:textId="77777777" w:rsidR="00C87E7C" w:rsidRPr="00FD5650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5650">
        <w:rPr>
          <w:rFonts w:ascii="TH SarabunIT๙" w:hAnsi="TH SarabunIT๙" w:cs="TH SarabunIT๙"/>
          <w:sz w:val="32"/>
          <w:szCs w:val="32"/>
          <w:cs/>
        </w:rPr>
        <w:t>เรีย</w:t>
      </w:r>
      <w:r w:rsidR="006C34FF">
        <w:rPr>
          <w:rFonts w:ascii="TH SarabunIT๙" w:hAnsi="TH SarabunIT๙" w:cs="TH SarabunIT๙" w:hint="cs"/>
          <w:sz w:val="32"/>
          <w:szCs w:val="32"/>
          <w:cs/>
        </w:rPr>
        <w:t>น  ผู้อำนวยการสำนักงานเศรษฐกิจการเกษตรที่ 11</w:t>
      </w:r>
    </w:p>
    <w:p w14:paraId="50A5AAFE" w14:textId="77777777" w:rsidR="00431F94" w:rsidRPr="006C34FF" w:rsidRDefault="006C34FF" w:rsidP="00A72F2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ตามมติที่ประชุม</w:t>
      </w:r>
      <w:r w:rsidRPr="006C34FF"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คณะทำงานพัฒนาคุณภาพการบริหารจัดการภาครัฐ </w:t>
      </w:r>
      <w:r w:rsidRPr="006C34FF">
        <w:rPr>
          <w:rFonts w:ascii="TH SarabunIT๙" w:hAnsi="TH SarabunIT๙" w:cs="TH SarabunIT๙"/>
          <w:sz w:val="32"/>
          <w:szCs w:val="32"/>
        </w:rPr>
        <w:t xml:space="preserve">(Working Team)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2</w:t>
      </w:r>
      <w:r w:rsidR="003C1C56">
        <w:rPr>
          <w:rFonts w:ascii="TH SarabunIT๙" w:hAnsi="TH SarabunIT๙" w:cs="TH SarabunIT๙" w:hint="cs"/>
          <w:sz w:val="32"/>
          <w:szCs w:val="32"/>
          <w:cs/>
        </w:rPr>
        <w:t>/2566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13 ธันวาคม 2566 มอบหมายให้ฝ่ายบริหารทั่วไป สรุปผลการรับเรื่องร้องเรียน</w:t>
      </w:r>
      <w:r w:rsidR="00E14DBE">
        <w:rPr>
          <w:rFonts w:ascii="TH SarabunIT๙" w:hAnsi="TH SarabunIT๙" w:cs="TH SarabunIT๙" w:hint="cs"/>
          <w:sz w:val="32"/>
          <w:szCs w:val="32"/>
          <w:cs/>
        </w:rPr>
        <w:t>ตามช่องทางในการรับเรื่องร้องเรียน/ข้อคิดเห็น ของสำนักงานเศรษฐกิจการเกษตรที่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เสนอต่อ</w:t>
      </w:r>
      <w:r w:rsidR="003C1C56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เป็นประจำทุกเดือน </w:t>
      </w:r>
      <w:r w:rsidR="009D4939" w:rsidRPr="006C34FF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7E9DA225" w14:textId="644649A9" w:rsidR="0070261D" w:rsidRDefault="009D4939" w:rsidP="006C34F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6C34FF">
        <w:rPr>
          <w:rFonts w:ascii="TH SarabunIT๙" w:hAnsi="TH SarabunIT๙" w:cs="TH SarabunIT๙" w:hint="cs"/>
          <w:sz w:val="32"/>
          <w:szCs w:val="32"/>
          <w:cs/>
        </w:rPr>
        <w:t>ฝ่ายบริหารทั่วไป ขอสรุปรายงานว่า ในเดือน</w:t>
      </w:r>
      <w:r w:rsidR="00215B8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E20D06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6C34FF">
        <w:rPr>
          <w:rFonts w:ascii="TH SarabunIT๙" w:hAnsi="TH SarabunIT๙" w:cs="TH SarabunIT๙" w:hint="cs"/>
          <w:sz w:val="32"/>
          <w:szCs w:val="32"/>
          <w:cs/>
        </w:rPr>
        <w:t xml:space="preserve"> ไม่มีเรื่องร้องเรียน</w:t>
      </w:r>
      <w:r w:rsidR="00E14DBE">
        <w:rPr>
          <w:rFonts w:ascii="TH SarabunIT๙" w:hAnsi="TH SarabunIT๙" w:cs="TH SarabunIT๙" w:hint="cs"/>
          <w:sz w:val="32"/>
          <w:szCs w:val="32"/>
          <w:cs/>
        </w:rPr>
        <w:t>ในทุกช่องทาง</w:t>
      </w:r>
      <w:r w:rsidR="006C34FF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3C1C56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="006C34FF">
        <w:rPr>
          <w:rFonts w:ascii="TH SarabunIT๙" w:hAnsi="TH SarabunIT๙" w:cs="TH SarabunIT๙" w:hint="cs"/>
          <w:sz w:val="32"/>
          <w:szCs w:val="32"/>
          <w:cs/>
        </w:rPr>
        <w:t>ใด</w:t>
      </w:r>
    </w:p>
    <w:p w14:paraId="00625769" w14:textId="77777777" w:rsidR="00C87E7C" w:rsidRDefault="00FC42A8" w:rsidP="0070261D">
      <w:pPr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FD5650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FD5650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7C01542" w14:textId="77777777" w:rsidR="009C279B" w:rsidRDefault="009C279B" w:rsidP="009C279B">
      <w:pPr>
        <w:rPr>
          <w:rFonts w:ascii="TH SarabunIT๙" w:hAnsi="TH SarabunIT๙" w:cs="TH SarabunIT๙"/>
          <w:sz w:val="32"/>
          <w:szCs w:val="32"/>
        </w:rPr>
      </w:pPr>
    </w:p>
    <w:p w14:paraId="7EFC7511" w14:textId="77777777" w:rsidR="00C702E2" w:rsidRDefault="00C702E2" w:rsidP="009C279B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14:paraId="36241193" w14:textId="77777777" w:rsidR="000F6DC1" w:rsidRDefault="000F6DC1" w:rsidP="009C279B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14:paraId="20C30CBF" w14:textId="77777777" w:rsidR="009C279B" w:rsidRDefault="009C279B" w:rsidP="009C279B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C34FF">
        <w:rPr>
          <w:rFonts w:ascii="TH SarabunIT๙" w:hAnsi="TH SarabunIT๙" w:cs="TH SarabunIT๙" w:hint="cs"/>
          <w:sz w:val="32"/>
          <w:szCs w:val="32"/>
          <w:cs/>
        </w:rPr>
        <w:t>นางสาอนุรักษ์  ผาวันดี</w:t>
      </w:r>
      <w:r w:rsidR="001273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5CCB4C7" w14:textId="77777777" w:rsidR="0012733B" w:rsidRDefault="0012733B" w:rsidP="009C279B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34FF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  <w:r w:rsidR="009C279B">
        <w:rPr>
          <w:rFonts w:ascii="TH SarabunIT๙" w:hAnsi="TH SarabunIT๙" w:cs="TH SarabunIT๙"/>
          <w:sz w:val="32"/>
          <w:szCs w:val="32"/>
          <w:cs/>
        </w:rPr>
        <w:tab/>
      </w:r>
    </w:p>
    <w:p w14:paraId="49403BBD" w14:textId="77777777" w:rsidR="0012733B" w:rsidRDefault="0012733B" w:rsidP="009C279B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34FF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หัวหน้าฝ่ายบริหารทั่วไป</w:t>
      </w:r>
    </w:p>
    <w:p w14:paraId="4040AED5" w14:textId="77777777" w:rsidR="00990FE2" w:rsidRDefault="00990FE2" w:rsidP="00571130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14:paraId="0C7FEDCF" w14:textId="77777777" w:rsidR="00571130" w:rsidRDefault="00571130" w:rsidP="00571130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14:paraId="62AEBABC" w14:textId="77777777" w:rsidR="00215B81" w:rsidRDefault="00571130" w:rsidP="009A45C0">
      <w:pPr>
        <w:tabs>
          <w:tab w:val="center" w:pos="2835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E08FC2B" w14:textId="63C0753F" w:rsidR="00215B81" w:rsidRDefault="00215B81" w:rsidP="009A45C0">
      <w:pPr>
        <w:tabs>
          <w:tab w:val="center" w:pos="2835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113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20D06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ภิรมศรี  บุญทน</w:t>
      </w:r>
      <w:r w:rsidR="0057113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7219490" w14:textId="0CCD1990" w:rsidR="00215B81" w:rsidRDefault="00215B81" w:rsidP="009A45C0">
      <w:pPr>
        <w:tabs>
          <w:tab w:val="center" w:pos="2835"/>
          <w:tab w:val="center" w:pos="5812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นักวิเคราะห์นโยบายและแผนชำนาญการพิเศษ</w:t>
      </w:r>
    </w:p>
    <w:p w14:paraId="71BCCF65" w14:textId="55A0C39E" w:rsidR="00571130" w:rsidRDefault="00571130" w:rsidP="009A45C0">
      <w:pPr>
        <w:tabs>
          <w:tab w:val="center" w:pos="2835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15B81">
        <w:rPr>
          <w:rFonts w:ascii="TH SarabunIT๙" w:hAnsi="TH SarabunIT๙" w:cs="TH SarabunIT๙" w:hint="cs"/>
          <w:sz w:val="32"/>
          <w:szCs w:val="32"/>
          <w:cs/>
        </w:rPr>
        <w:t>รักษาการในตำแหน่ง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ผู้อำนวยการสำนักงานเศรษฐกิจการเกษตรที่ 11</w:t>
      </w:r>
    </w:p>
    <w:p w14:paraId="2DFB1950" w14:textId="77777777" w:rsidR="00F4300E" w:rsidRDefault="00F4300E">
      <w:pPr>
        <w:tabs>
          <w:tab w:val="center" w:pos="2835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sectPr w:rsidR="00F4300E" w:rsidSect="00AD17FD">
      <w:headerReference w:type="even" r:id="rId8"/>
      <w:headerReference w:type="default" r:id="rId9"/>
      <w:pgSz w:w="11906" w:h="16838" w:code="9"/>
      <w:pgMar w:top="851" w:right="1134" w:bottom="28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6F81" w14:textId="77777777" w:rsidR="00BD5436" w:rsidRDefault="00BD5436">
      <w:r>
        <w:separator/>
      </w:r>
    </w:p>
  </w:endnote>
  <w:endnote w:type="continuationSeparator" w:id="0">
    <w:p w14:paraId="51771C2A" w14:textId="77777777" w:rsidR="00BD5436" w:rsidRDefault="00BD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4E43" w14:textId="77777777" w:rsidR="00BD5436" w:rsidRDefault="00BD5436">
      <w:r>
        <w:separator/>
      </w:r>
    </w:p>
  </w:footnote>
  <w:footnote w:type="continuationSeparator" w:id="0">
    <w:p w14:paraId="7DA679B6" w14:textId="77777777" w:rsidR="00BD5436" w:rsidRDefault="00BD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8E66" w14:textId="77777777" w:rsidR="00786449" w:rsidRDefault="00786449" w:rsidP="00D6626B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E1A8FE9" w14:textId="77777777" w:rsidR="00786449" w:rsidRDefault="007864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877C" w14:textId="77777777" w:rsidR="00786449" w:rsidRPr="00D6626B" w:rsidRDefault="00786449" w:rsidP="00D6626B">
    <w:pPr>
      <w:pStyle w:val="a6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>
      <w:rPr>
        <w:rStyle w:val="a7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7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7"/>
        <w:rFonts w:ascii="TH SarabunPSK" w:hAnsi="TH SarabunPSK" w:cs="TH SarabunPSK" w:hint="cs"/>
        <w:sz w:val="32"/>
        <w:szCs w:val="32"/>
        <w:cs/>
      </w:rPr>
      <w:t xml:space="preserve"> -</w:t>
    </w:r>
  </w:p>
  <w:p w14:paraId="01D5612A" w14:textId="77777777" w:rsidR="00786449" w:rsidRPr="00D6626B" w:rsidRDefault="00786449">
    <w:pPr>
      <w:pStyle w:val="a6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743D6"/>
    <w:multiLevelType w:val="hybridMultilevel"/>
    <w:tmpl w:val="AFEA3C94"/>
    <w:lvl w:ilvl="0" w:tplc="7772D69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77393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79"/>
    <w:rsid w:val="000009B3"/>
    <w:rsid w:val="000105EA"/>
    <w:rsid w:val="00014C87"/>
    <w:rsid w:val="00016D79"/>
    <w:rsid w:val="000364C1"/>
    <w:rsid w:val="00041424"/>
    <w:rsid w:val="00051BFA"/>
    <w:rsid w:val="000558D5"/>
    <w:rsid w:val="00063B57"/>
    <w:rsid w:val="0006583D"/>
    <w:rsid w:val="00070898"/>
    <w:rsid w:val="000853A0"/>
    <w:rsid w:val="00086F95"/>
    <w:rsid w:val="000C39CC"/>
    <w:rsid w:val="000C4494"/>
    <w:rsid w:val="000C710A"/>
    <w:rsid w:val="000D658D"/>
    <w:rsid w:val="000D6799"/>
    <w:rsid w:val="000F4D84"/>
    <w:rsid w:val="000F6DC1"/>
    <w:rsid w:val="00107DC9"/>
    <w:rsid w:val="0012733B"/>
    <w:rsid w:val="001342EA"/>
    <w:rsid w:val="00155AE8"/>
    <w:rsid w:val="001720D5"/>
    <w:rsid w:val="001721FA"/>
    <w:rsid w:val="00174A64"/>
    <w:rsid w:val="0018132A"/>
    <w:rsid w:val="00191E73"/>
    <w:rsid w:val="001D581C"/>
    <w:rsid w:val="001F35C2"/>
    <w:rsid w:val="001F35F8"/>
    <w:rsid w:val="00200031"/>
    <w:rsid w:val="00204F4A"/>
    <w:rsid w:val="00215B81"/>
    <w:rsid w:val="00220994"/>
    <w:rsid w:val="0022586E"/>
    <w:rsid w:val="00233F3D"/>
    <w:rsid w:val="00234405"/>
    <w:rsid w:val="00234BAE"/>
    <w:rsid w:val="0024279C"/>
    <w:rsid w:val="00253338"/>
    <w:rsid w:val="002747A4"/>
    <w:rsid w:val="002A0BE3"/>
    <w:rsid w:val="002B68CA"/>
    <w:rsid w:val="002D63CE"/>
    <w:rsid w:val="002E1EB8"/>
    <w:rsid w:val="002E4FB5"/>
    <w:rsid w:val="00311515"/>
    <w:rsid w:val="0031569A"/>
    <w:rsid w:val="00326B60"/>
    <w:rsid w:val="00335CA9"/>
    <w:rsid w:val="00360B5D"/>
    <w:rsid w:val="00375A72"/>
    <w:rsid w:val="00386CA5"/>
    <w:rsid w:val="0039310F"/>
    <w:rsid w:val="003A0781"/>
    <w:rsid w:val="003A4A14"/>
    <w:rsid w:val="003A4E72"/>
    <w:rsid w:val="003B0B81"/>
    <w:rsid w:val="003C1C56"/>
    <w:rsid w:val="003E2FDF"/>
    <w:rsid w:val="003E6A71"/>
    <w:rsid w:val="00400C89"/>
    <w:rsid w:val="00407C84"/>
    <w:rsid w:val="00431F94"/>
    <w:rsid w:val="00432C8D"/>
    <w:rsid w:val="004462DA"/>
    <w:rsid w:val="004470AA"/>
    <w:rsid w:val="004522E7"/>
    <w:rsid w:val="00454B17"/>
    <w:rsid w:val="00467F5E"/>
    <w:rsid w:val="00472CC7"/>
    <w:rsid w:val="00474ED3"/>
    <w:rsid w:val="004848CC"/>
    <w:rsid w:val="004859AF"/>
    <w:rsid w:val="00493A98"/>
    <w:rsid w:val="004B4D7E"/>
    <w:rsid w:val="004B6286"/>
    <w:rsid w:val="004C1079"/>
    <w:rsid w:val="004C2FD6"/>
    <w:rsid w:val="004C53C8"/>
    <w:rsid w:val="004C5882"/>
    <w:rsid w:val="004D60C9"/>
    <w:rsid w:val="004F3816"/>
    <w:rsid w:val="004F441E"/>
    <w:rsid w:val="00505C68"/>
    <w:rsid w:val="00513BA3"/>
    <w:rsid w:val="00527C84"/>
    <w:rsid w:val="005429AB"/>
    <w:rsid w:val="00551719"/>
    <w:rsid w:val="00571130"/>
    <w:rsid w:val="005B612B"/>
    <w:rsid w:val="005B74EF"/>
    <w:rsid w:val="005D2DA8"/>
    <w:rsid w:val="005D4401"/>
    <w:rsid w:val="005D47C4"/>
    <w:rsid w:val="005D561B"/>
    <w:rsid w:val="005E0C57"/>
    <w:rsid w:val="005E1C3A"/>
    <w:rsid w:val="005F4EE0"/>
    <w:rsid w:val="00610164"/>
    <w:rsid w:val="006148DB"/>
    <w:rsid w:val="006162BA"/>
    <w:rsid w:val="006264F7"/>
    <w:rsid w:val="0064661A"/>
    <w:rsid w:val="006570D5"/>
    <w:rsid w:val="00663E17"/>
    <w:rsid w:val="00666F2F"/>
    <w:rsid w:val="00680643"/>
    <w:rsid w:val="00682935"/>
    <w:rsid w:val="006A22E7"/>
    <w:rsid w:val="006A4118"/>
    <w:rsid w:val="006B546E"/>
    <w:rsid w:val="006C2FAC"/>
    <w:rsid w:val="006C34FF"/>
    <w:rsid w:val="006D16F7"/>
    <w:rsid w:val="006E64F2"/>
    <w:rsid w:val="006F547B"/>
    <w:rsid w:val="00701E82"/>
    <w:rsid w:val="0070261D"/>
    <w:rsid w:val="00717116"/>
    <w:rsid w:val="007236D4"/>
    <w:rsid w:val="0073339F"/>
    <w:rsid w:val="00742E12"/>
    <w:rsid w:val="00746020"/>
    <w:rsid w:val="0075787D"/>
    <w:rsid w:val="0076490B"/>
    <w:rsid w:val="007771A0"/>
    <w:rsid w:val="00786449"/>
    <w:rsid w:val="00786B73"/>
    <w:rsid w:val="007941B5"/>
    <w:rsid w:val="007A0542"/>
    <w:rsid w:val="007B1306"/>
    <w:rsid w:val="007E0C48"/>
    <w:rsid w:val="007E3DC9"/>
    <w:rsid w:val="007E6C1E"/>
    <w:rsid w:val="007E6E95"/>
    <w:rsid w:val="00823DB5"/>
    <w:rsid w:val="00831A8D"/>
    <w:rsid w:val="008535D9"/>
    <w:rsid w:val="008552CF"/>
    <w:rsid w:val="00877C9D"/>
    <w:rsid w:val="00882F91"/>
    <w:rsid w:val="00883E50"/>
    <w:rsid w:val="00884019"/>
    <w:rsid w:val="00891C74"/>
    <w:rsid w:val="008B306B"/>
    <w:rsid w:val="008D10A7"/>
    <w:rsid w:val="008D2942"/>
    <w:rsid w:val="00904C2B"/>
    <w:rsid w:val="00921E9F"/>
    <w:rsid w:val="00923102"/>
    <w:rsid w:val="00932664"/>
    <w:rsid w:val="00951D06"/>
    <w:rsid w:val="00951F18"/>
    <w:rsid w:val="00990D85"/>
    <w:rsid w:val="00990FE2"/>
    <w:rsid w:val="009A45C0"/>
    <w:rsid w:val="009C279B"/>
    <w:rsid w:val="009C74E1"/>
    <w:rsid w:val="009D4939"/>
    <w:rsid w:val="009E3574"/>
    <w:rsid w:val="00A013F3"/>
    <w:rsid w:val="00A11FF7"/>
    <w:rsid w:val="00A1490F"/>
    <w:rsid w:val="00A23AEA"/>
    <w:rsid w:val="00A2459E"/>
    <w:rsid w:val="00A37658"/>
    <w:rsid w:val="00A439D3"/>
    <w:rsid w:val="00A44A21"/>
    <w:rsid w:val="00A50D2A"/>
    <w:rsid w:val="00A60D81"/>
    <w:rsid w:val="00A62C54"/>
    <w:rsid w:val="00A64DF4"/>
    <w:rsid w:val="00A72F2F"/>
    <w:rsid w:val="00A774AE"/>
    <w:rsid w:val="00A81E21"/>
    <w:rsid w:val="00A84752"/>
    <w:rsid w:val="00A861DE"/>
    <w:rsid w:val="00AA405E"/>
    <w:rsid w:val="00AB3BC8"/>
    <w:rsid w:val="00AD0725"/>
    <w:rsid w:val="00AD17FD"/>
    <w:rsid w:val="00AD5B4D"/>
    <w:rsid w:val="00AD658A"/>
    <w:rsid w:val="00AE4267"/>
    <w:rsid w:val="00AF29AF"/>
    <w:rsid w:val="00AF50E7"/>
    <w:rsid w:val="00AF64DA"/>
    <w:rsid w:val="00B02F6A"/>
    <w:rsid w:val="00B134CB"/>
    <w:rsid w:val="00B41D9A"/>
    <w:rsid w:val="00B426E0"/>
    <w:rsid w:val="00B51740"/>
    <w:rsid w:val="00B53D71"/>
    <w:rsid w:val="00B80B01"/>
    <w:rsid w:val="00B8565B"/>
    <w:rsid w:val="00B8566C"/>
    <w:rsid w:val="00B85B70"/>
    <w:rsid w:val="00BA24E3"/>
    <w:rsid w:val="00BB1643"/>
    <w:rsid w:val="00BC2C28"/>
    <w:rsid w:val="00BD5436"/>
    <w:rsid w:val="00BE241C"/>
    <w:rsid w:val="00C13F57"/>
    <w:rsid w:val="00C43BB1"/>
    <w:rsid w:val="00C4655F"/>
    <w:rsid w:val="00C640DC"/>
    <w:rsid w:val="00C702E2"/>
    <w:rsid w:val="00C82632"/>
    <w:rsid w:val="00C8793E"/>
    <w:rsid w:val="00C87E7C"/>
    <w:rsid w:val="00C94909"/>
    <w:rsid w:val="00CA1A4D"/>
    <w:rsid w:val="00CB643F"/>
    <w:rsid w:val="00CC2CAC"/>
    <w:rsid w:val="00CC3F16"/>
    <w:rsid w:val="00CC7A18"/>
    <w:rsid w:val="00CD485F"/>
    <w:rsid w:val="00D003D7"/>
    <w:rsid w:val="00D04086"/>
    <w:rsid w:val="00D0470E"/>
    <w:rsid w:val="00D10467"/>
    <w:rsid w:val="00D2154A"/>
    <w:rsid w:val="00D3002C"/>
    <w:rsid w:val="00D31E5C"/>
    <w:rsid w:val="00D35165"/>
    <w:rsid w:val="00D40D6A"/>
    <w:rsid w:val="00D45972"/>
    <w:rsid w:val="00D6626B"/>
    <w:rsid w:val="00D87094"/>
    <w:rsid w:val="00DB741A"/>
    <w:rsid w:val="00DC6189"/>
    <w:rsid w:val="00DF219E"/>
    <w:rsid w:val="00E00E61"/>
    <w:rsid w:val="00E03AAA"/>
    <w:rsid w:val="00E14DBE"/>
    <w:rsid w:val="00E20D06"/>
    <w:rsid w:val="00E23D49"/>
    <w:rsid w:val="00E528AC"/>
    <w:rsid w:val="00E537F1"/>
    <w:rsid w:val="00E538BF"/>
    <w:rsid w:val="00E568DB"/>
    <w:rsid w:val="00E57B19"/>
    <w:rsid w:val="00E747D1"/>
    <w:rsid w:val="00E85AB8"/>
    <w:rsid w:val="00EA1194"/>
    <w:rsid w:val="00EC295D"/>
    <w:rsid w:val="00EC5152"/>
    <w:rsid w:val="00EE0C32"/>
    <w:rsid w:val="00F067E3"/>
    <w:rsid w:val="00F116A9"/>
    <w:rsid w:val="00F12667"/>
    <w:rsid w:val="00F167EE"/>
    <w:rsid w:val="00F302F1"/>
    <w:rsid w:val="00F36508"/>
    <w:rsid w:val="00F36EFB"/>
    <w:rsid w:val="00F42AE8"/>
    <w:rsid w:val="00F4300E"/>
    <w:rsid w:val="00F54CE1"/>
    <w:rsid w:val="00F57925"/>
    <w:rsid w:val="00F649C2"/>
    <w:rsid w:val="00F67829"/>
    <w:rsid w:val="00F67E68"/>
    <w:rsid w:val="00F73E97"/>
    <w:rsid w:val="00F93C71"/>
    <w:rsid w:val="00FA1337"/>
    <w:rsid w:val="00FA4178"/>
    <w:rsid w:val="00FB0330"/>
    <w:rsid w:val="00FB3EF2"/>
    <w:rsid w:val="00FB42E1"/>
    <w:rsid w:val="00FC1818"/>
    <w:rsid w:val="00FC42A8"/>
    <w:rsid w:val="00FD5650"/>
    <w:rsid w:val="00FD64CE"/>
    <w:rsid w:val="00FD7E19"/>
    <w:rsid w:val="00FE3E1C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3FE8C"/>
  <w15:chartTrackingRefBased/>
  <w15:docId w15:val="{0002E0BB-CC39-497D-AD6A-7A563C47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a4">
    <w:name w:val="การเชื่อมโยงหลายมิติที่ไปมาแล้ว"/>
    <w:rsid w:val="00F57925"/>
    <w:rPr>
      <w:color w:val="800080"/>
      <w:u w:val="single"/>
    </w:rPr>
  </w:style>
  <w:style w:type="character" w:customStyle="1" w:styleId="a5">
    <w:name w:val="การเชื่อมโยงหลายมิติ"/>
    <w:rsid w:val="00C87E7C"/>
    <w:rPr>
      <w:color w:val="0000FF"/>
      <w:u w:val="single"/>
      <w:lang w:bidi="th-TH"/>
    </w:rPr>
  </w:style>
  <w:style w:type="paragraph" w:styleId="a6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&#3591;&#3634;&#3609;&#3626;&#3634;&#3619;&#3610;&#3619;&#3619;&#3603;\&#3591;&#3634;&#3609;&#3626;&#3634;&#3619;&#3610;&#3619;&#3619;&#3603;\&#3610;&#3633;&#3609;&#3607;&#3638;&#3585;&#3586;&#3657;&#3629;&#3588;&#3623;&#3634;&#3617;,&#3627;&#3609;&#3633;&#3591;&#3626;&#3639;&#3629;&#3588;&#3619;&#3640;&#3601;\&#3610;&#3633;&#3609;&#3607;&#3638;&#3585;%2054\&#3610;&#3633;&#3609;&#3607;&#3638;&#3585;&#3586;&#3629;&#3629;&#3609;&#3640;&#3617;&#3633;&#3605;&#3636;&#3648;&#3610;&#3636;&#3585;&#3588;&#3656;&#3634;&#3648;&#3594;&#3656;&#3634;&#3610;&#3657;&#3634;&#3609;(&#3649;&#3610;&#3610;&#3651;&#3627;&#3617;&#3656;)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บันทึกขออนุมัติเบิกค่าเช่าบ้าน(แบบใหม่)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general</dc:creator>
  <cp:keywords/>
  <dc:description/>
  <cp:lastModifiedBy>anurak phawandee</cp:lastModifiedBy>
  <cp:revision>5</cp:revision>
  <cp:lastPrinted>2024-11-27T03:22:00Z</cp:lastPrinted>
  <dcterms:created xsi:type="dcterms:W3CDTF">2025-07-31T06:38:00Z</dcterms:created>
  <dcterms:modified xsi:type="dcterms:W3CDTF">2025-11-03T04:07:00Z</dcterms:modified>
</cp:coreProperties>
</file>